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87A4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2F2262B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5530D80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4DDD2398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37AB52E3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4297B20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96393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proofErr w:type="gramStart"/>
      <w:r w:rsidRPr="005450B5">
        <w:rPr>
          <w:rFonts w:ascii="Times New Roman" w:hAnsi="Times New Roman"/>
          <w:sz w:val="20"/>
        </w:rPr>
        <w:t>agissant</w:t>
      </w:r>
      <w:proofErr w:type="gramEnd"/>
      <w:r w:rsidRPr="005450B5">
        <w:rPr>
          <w:rFonts w:ascii="Times New Roman" w:hAnsi="Times New Roman"/>
          <w:sz w:val="20"/>
        </w:rPr>
        <w:t xml:space="preserve"> pour le compte de :</w:t>
      </w:r>
    </w:p>
    <w:p w14:paraId="2E1D0DE7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</w:t>
      </w:r>
      <w:proofErr w:type="gramStart"/>
      <w:r w:rsidRPr="005450B5">
        <w:rPr>
          <w:rFonts w:ascii="Times New Roman" w:hAnsi="Times New Roman"/>
          <w:spacing w:val="-10"/>
        </w:rPr>
        <w:t xml:space="preserve">de </w:t>
      </w:r>
      <w:r>
        <w:rPr>
          <w:rFonts w:ascii="Times New Roman" w:hAnsi="Times New Roman"/>
          <w:spacing w:val="-10"/>
        </w:rPr>
        <w:t xml:space="preserve"> SIRET</w:t>
      </w:r>
      <w:proofErr w:type="gramEnd"/>
      <w:r>
        <w:rPr>
          <w:rFonts w:ascii="Times New Roman" w:hAnsi="Times New Roman"/>
          <w:spacing w:val="-10"/>
        </w:rPr>
        <w:t xml:space="preserve">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BAB2F7C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proofErr w:type="gramStart"/>
      <w:r w:rsidRPr="0002041A">
        <w:rPr>
          <w:rFonts w:ascii="Times New Roman" w:hAnsi="Times New Roman"/>
          <w:sz w:val="20"/>
        </w:rPr>
        <w:t>agissant</w:t>
      </w:r>
      <w:proofErr w:type="gramEnd"/>
      <w:r w:rsidRPr="0002041A">
        <w:rPr>
          <w:rFonts w:ascii="Times New Roman" w:hAnsi="Times New Roman"/>
          <w:sz w:val="20"/>
        </w:rPr>
        <w:t xml:space="preserve">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61497658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proofErr w:type="gramStart"/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>n</w:t>
      </w:r>
      <w:proofErr w:type="gramEnd"/>
      <w:r w:rsidRPr="0002041A">
        <w:rPr>
          <w:rFonts w:ascii="Times New Roman" w:hAnsi="Times New Roman"/>
          <w:sz w:val="20"/>
        </w:rPr>
        <w:t xml:space="preserve">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5A4E070D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7E716BF0" w14:textId="3011C7B7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>cahier des clauses administratives particulières de l’appel d’offres n°</w:t>
      </w:r>
      <w:r w:rsidRPr="006F2271">
        <w:rPr>
          <w:rFonts w:ascii="Times New Roman" w:hAnsi="Times New Roman"/>
          <w:color w:val="0000FF"/>
        </w:rPr>
        <w:t xml:space="preserve"> </w:t>
      </w:r>
      <w:r w:rsidR="00546D4C">
        <w:rPr>
          <w:rFonts w:ascii="Times New Roman" w:hAnsi="Times New Roman"/>
          <w:color w:val="FF00FF"/>
        </w:rPr>
        <w:t>26-01 L</w:t>
      </w:r>
      <w:r w:rsidRPr="005450B5">
        <w:rPr>
          <w:rFonts w:ascii="Times New Roman" w:hAnsi="Times New Roman"/>
          <w:color w:val="0000FF"/>
        </w:rPr>
        <w:t xml:space="preserve"> </w:t>
      </w:r>
      <w:r w:rsidRPr="005450B5">
        <w:rPr>
          <w:rFonts w:ascii="Times New Roman" w:hAnsi="Times New Roman"/>
        </w:rPr>
        <w:t>et des documents qui y sont mentionnés,</w:t>
      </w:r>
    </w:p>
    <w:p w14:paraId="6046DDC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9B81F5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proofErr w:type="gramStart"/>
      <w:r w:rsidRPr="005450B5">
        <w:rPr>
          <w:rFonts w:ascii="Times New Roman" w:hAnsi="Times New Roman"/>
          <w:sz w:val="20"/>
        </w:rPr>
        <w:t>je</w:t>
      </w:r>
      <w:proofErr w:type="gramEnd"/>
      <w:r w:rsidRPr="005450B5">
        <w:rPr>
          <w:rFonts w:ascii="Times New Roman" w:hAnsi="Times New Roman"/>
          <w:sz w:val="20"/>
        </w:rPr>
        <w:t xml:space="preserve">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797684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689636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2FB77C47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2D276E0F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CB60D1D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4F21FF4E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664C3125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 des membres du </w:t>
      </w:r>
      <w:proofErr w:type="gramStart"/>
      <w:r w:rsidR="00F7663B" w:rsidRPr="00ED4A32">
        <w:rPr>
          <w:rFonts w:ascii="Times New Roman" w:hAnsi="Times New Roman"/>
          <w:sz w:val="20"/>
        </w:rPr>
        <w:t>groupement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habilitée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1406422B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 xml:space="preserve">avec </w:t>
      </w:r>
      <w:proofErr w:type="gramStart"/>
      <w:r w:rsidR="00441CAF">
        <w:rPr>
          <w:rFonts w:ascii="Times New Roman" w:hAnsi="Times New Roman"/>
          <w:sz w:val="20"/>
        </w:rPr>
        <w:t>mandat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percevra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>
        <w:rPr>
          <w:rFonts w:ascii="Times New Roman" w:hAnsi="Times New Roman"/>
          <w:i/>
          <w:sz w:val="20"/>
        </w:rPr>
        <w:t>ou</w:t>
      </w:r>
      <w:proofErr w:type="gramEnd"/>
      <w:r w:rsidR="008353F4">
        <w:rPr>
          <w:rFonts w:ascii="Times New Roman" w:hAnsi="Times New Roman"/>
          <w:i/>
          <w:sz w:val="20"/>
        </w:rPr>
        <w:t xml:space="preserve">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F252A69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FD8E039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1E1EE1F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21D0ADB5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5DA4C9D3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15DF9206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3CF1B903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05370D9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04834706" w14:textId="77777777">
        <w:tc>
          <w:tcPr>
            <w:tcW w:w="5172" w:type="dxa"/>
          </w:tcPr>
          <w:p w14:paraId="3C1CF69F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5450B5">
              <w:rPr>
                <w:rFonts w:ascii="Times New Roman" w:hAnsi="Times New Roman"/>
                <w:sz w:val="20"/>
              </w:rPr>
              <w:t>je</w:t>
            </w:r>
            <w:proofErr w:type="gramEnd"/>
            <w:r w:rsidRPr="005450B5">
              <w:rPr>
                <w:rFonts w:ascii="Times New Roman" w:hAnsi="Times New Roman"/>
                <w:sz w:val="20"/>
              </w:rPr>
              <w:t xml:space="preserve"> renonce au bénéfice de l’avance </w:t>
            </w:r>
          </w:p>
        </w:tc>
        <w:tc>
          <w:tcPr>
            <w:tcW w:w="4679" w:type="dxa"/>
          </w:tcPr>
          <w:p w14:paraId="3E2DF7AC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5450B5">
              <w:rPr>
                <w:rFonts w:ascii="Times New Roman" w:hAnsi="Times New Roman"/>
                <w:sz w:val="20"/>
              </w:rPr>
              <w:t>je</w:t>
            </w:r>
            <w:proofErr w:type="gramEnd"/>
            <w:r w:rsidRPr="005450B5">
              <w:rPr>
                <w:rFonts w:ascii="Times New Roman" w:hAnsi="Times New Roman"/>
                <w:sz w:val="20"/>
              </w:rPr>
              <w:t xml:space="preserve"> ne renonce pas au bénéfice de l’avance </w:t>
            </w:r>
          </w:p>
        </w:tc>
      </w:tr>
    </w:tbl>
    <w:p w14:paraId="3B4853DF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37B6F546" w14:textId="77777777" w:rsidTr="00181E1B">
        <w:tc>
          <w:tcPr>
            <w:tcW w:w="5172" w:type="dxa"/>
          </w:tcPr>
          <w:p w14:paraId="60C66FAC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00EC4577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0331A134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2201F97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0CD458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proofErr w:type="gramStart"/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proofErr w:type="gramEnd"/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DF21D8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C64C552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0F2DAD7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2FC25448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4D281078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150C9BEB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1FC6556C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proofErr w:type="gramStart"/>
      <w:r w:rsidRPr="005450B5">
        <w:rPr>
          <w:rFonts w:ascii="Times New Roman" w:hAnsi="Times New Roman"/>
          <w:b/>
          <w:sz w:val="20"/>
        </w:rPr>
        <w:t>le</w:t>
      </w:r>
      <w:proofErr w:type="gramEnd"/>
      <w:r w:rsidRPr="005450B5">
        <w:rPr>
          <w:rFonts w:ascii="Times New Roman" w:hAnsi="Times New Roman"/>
          <w:b/>
          <w:sz w:val="20"/>
        </w:rPr>
        <w:t xml:space="preserve">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0C78" w14:textId="77777777" w:rsidR="006151D4" w:rsidRDefault="006151D4">
      <w:r>
        <w:separator/>
      </w:r>
    </w:p>
  </w:endnote>
  <w:endnote w:type="continuationSeparator" w:id="0">
    <w:p w14:paraId="351576E9" w14:textId="77777777" w:rsidR="006151D4" w:rsidRDefault="0061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38C2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A794285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1018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03865452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535D7AF8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44436A3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694F807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C43A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1A07BE3D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3619E37B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AE864F0" wp14:editId="40754565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7DBEA" w14:textId="77777777" w:rsidR="006151D4" w:rsidRDefault="006151D4">
      <w:r>
        <w:separator/>
      </w:r>
    </w:p>
  </w:footnote>
  <w:footnote w:type="continuationSeparator" w:id="0">
    <w:p w14:paraId="69CC2F74" w14:textId="77777777" w:rsidR="006151D4" w:rsidRDefault="006151D4">
      <w:r>
        <w:continuationSeparator/>
      </w:r>
    </w:p>
  </w:footnote>
  <w:footnote w:id="1">
    <w:p w14:paraId="6DF4176B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48335B02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 xml:space="preserve">Date et signature </w:t>
      </w:r>
      <w:proofErr w:type="gramStart"/>
      <w:r w:rsidRPr="002166D8">
        <w:rPr>
          <w:rFonts w:ascii="Times New Roman" w:hAnsi="Times New Roman"/>
          <w:b/>
          <w:sz w:val="16"/>
          <w:szCs w:val="16"/>
        </w:rPr>
        <w:t>originales  –</w:t>
      </w:r>
      <w:proofErr w:type="gramEnd"/>
      <w:r w:rsidRPr="002166D8">
        <w:rPr>
          <w:rFonts w:ascii="Times New Roman" w:hAnsi="Times New Roman"/>
          <w:b/>
          <w:sz w:val="16"/>
          <w:szCs w:val="16"/>
        </w:rPr>
        <w:t xml:space="preserve">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5F81F219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04A5A96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6C6F5799" wp14:editId="0680748F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C4DACF5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7319F79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09043BB0" wp14:editId="02728916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65BF9822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023C2C84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9848776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F01C2AB" wp14:editId="01960460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19776A12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5AF123D8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6FF9046F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3F2C16E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152CF954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14849CD2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C668838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4F3A8728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E80DAEA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733290CB" wp14:editId="75E9A53E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05B0671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F13092B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4853BB05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1F753DAD" wp14:editId="6FCBDCF4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0088A47A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35FE94B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61859AF7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5D96E2D3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151A9E69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449B6"/>
    <w:rsid w:val="00546D4C"/>
    <w:rsid w:val="00553FF2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05A"/>
    <w:rsid w:val="00B55AA7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80F35F"/>
  <w15:docId w15:val="{8EDD4725-618E-4E48-93DA-B6324954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BADER Benoit</cp:lastModifiedBy>
  <cp:revision>2</cp:revision>
  <cp:lastPrinted>2009-01-09T09:54:00Z</cp:lastPrinted>
  <dcterms:created xsi:type="dcterms:W3CDTF">2026-03-17T10:09:00Z</dcterms:created>
  <dcterms:modified xsi:type="dcterms:W3CDTF">2026-03-17T10:09:00Z</dcterms:modified>
</cp:coreProperties>
</file>